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86"/>
        <w:gridCol w:w="1867"/>
        <w:gridCol w:w="1867"/>
        <w:gridCol w:w="1880"/>
      </w:tblGrid>
      <w:tr w:rsidR="00665D2F" w:rsidTr="00A219F9">
        <w:tc>
          <w:tcPr>
            <w:tcW w:w="9345" w:type="dxa"/>
            <w:gridSpan w:val="5"/>
          </w:tcPr>
          <w:p w:rsidR="00665D2F" w:rsidRDefault="00665D2F" w:rsidP="00665D2F">
            <w:pPr>
              <w:jc w:val="center"/>
            </w:pPr>
            <w:r>
              <w:t>ГБУЗ Архангельской области «Бюро судебно-медицинской экспертизы»</w:t>
            </w:r>
          </w:p>
        </w:tc>
      </w:tr>
      <w:tr w:rsidR="00665D2F" w:rsidTr="00665D2F">
        <w:tc>
          <w:tcPr>
            <w:tcW w:w="846" w:type="dxa"/>
          </w:tcPr>
          <w:p w:rsidR="00665D2F" w:rsidRDefault="00665D2F" w:rsidP="00665D2F">
            <w:pPr>
              <w:jc w:val="center"/>
            </w:pPr>
            <w:r>
              <w:t>№ п/п</w:t>
            </w:r>
          </w:p>
        </w:tc>
        <w:tc>
          <w:tcPr>
            <w:tcW w:w="2892" w:type="dxa"/>
          </w:tcPr>
          <w:p w:rsidR="00665D2F" w:rsidRDefault="00665D2F" w:rsidP="00665D2F">
            <w:pPr>
              <w:jc w:val="center"/>
            </w:pPr>
            <w:r>
              <w:t>Должность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  <w:r>
              <w:t>Ф.И.О.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  <w:r>
              <w:t>Средняя заработная плата, руб.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  <w:r>
              <w:t>Заработная плата по совместительству</w:t>
            </w:r>
          </w:p>
        </w:tc>
      </w:tr>
      <w:tr w:rsidR="00665D2F" w:rsidTr="00665D2F">
        <w:tc>
          <w:tcPr>
            <w:tcW w:w="846" w:type="dxa"/>
          </w:tcPr>
          <w:p w:rsidR="00665D2F" w:rsidRDefault="00665D2F" w:rsidP="001D799E">
            <w:pPr>
              <w:jc w:val="center"/>
            </w:pPr>
            <w:r>
              <w:t>1.</w:t>
            </w:r>
          </w:p>
        </w:tc>
        <w:tc>
          <w:tcPr>
            <w:tcW w:w="2892" w:type="dxa"/>
          </w:tcPr>
          <w:p w:rsidR="00665D2F" w:rsidRDefault="00665D2F">
            <w:r>
              <w:t>Начальник Бюро</w:t>
            </w:r>
          </w:p>
        </w:tc>
        <w:tc>
          <w:tcPr>
            <w:tcW w:w="1869" w:type="dxa"/>
          </w:tcPr>
          <w:p w:rsidR="00665D2F" w:rsidRDefault="00665D2F">
            <w:r>
              <w:t>Кузин Сергей Геннадьевич</w:t>
            </w:r>
          </w:p>
        </w:tc>
        <w:tc>
          <w:tcPr>
            <w:tcW w:w="1869" w:type="dxa"/>
          </w:tcPr>
          <w:p w:rsidR="00665D2F" w:rsidRDefault="001D799E" w:rsidP="001D799E">
            <w:pPr>
              <w:jc w:val="center"/>
            </w:pPr>
            <w:r>
              <w:t>161 150,16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  <w:r>
              <w:t>0,00</w:t>
            </w:r>
          </w:p>
        </w:tc>
      </w:tr>
      <w:tr w:rsidR="00665D2F" w:rsidTr="00665D2F">
        <w:tc>
          <w:tcPr>
            <w:tcW w:w="846" w:type="dxa"/>
          </w:tcPr>
          <w:p w:rsidR="00665D2F" w:rsidRDefault="00665D2F" w:rsidP="001D799E">
            <w:pPr>
              <w:jc w:val="center"/>
            </w:pPr>
            <w:r>
              <w:t>2.</w:t>
            </w:r>
          </w:p>
        </w:tc>
        <w:tc>
          <w:tcPr>
            <w:tcW w:w="2892" w:type="dxa"/>
          </w:tcPr>
          <w:p w:rsidR="00665D2F" w:rsidRDefault="00665D2F">
            <w:r>
              <w:t>Заместитель начальника бюро по экспертной работе</w:t>
            </w:r>
          </w:p>
        </w:tc>
        <w:tc>
          <w:tcPr>
            <w:tcW w:w="1869" w:type="dxa"/>
          </w:tcPr>
          <w:p w:rsidR="00665D2F" w:rsidRDefault="00665D2F">
            <w:r>
              <w:t>Палагина Екатерина Юрьевна</w:t>
            </w:r>
          </w:p>
        </w:tc>
        <w:tc>
          <w:tcPr>
            <w:tcW w:w="1869" w:type="dxa"/>
          </w:tcPr>
          <w:p w:rsidR="00665D2F" w:rsidRDefault="00665D2F"/>
          <w:p w:rsidR="001D799E" w:rsidRDefault="001D799E" w:rsidP="001D799E">
            <w:pPr>
              <w:jc w:val="center"/>
            </w:pPr>
            <w:r>
              <w:t>161 798,30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</w:p>
          <w:p w:rsidR="00665D2F" w:rsidRDefault="00665D2F" w:rsidP="00665D2F">
            <w:pPr>
              <w:jc w:val="center"/>
            </w:pPr>
            <w:r>
              <w:t>0,00</w:t>
            </w:r>
          </w:p>
        </w:tc>
      </w:tr>
      <w:tr w:rsidR="00665D2F" w:rsidTr="00665D2F">
        <w:tc>
          <w:tcPr>
            <w:tcW w:w="846" w:type="dxa"/>
          </w:tcPr>
          <w:p w:rsidR="00665D2F" w:rsidRDefault="00665D2F" w:rsidP="001D799E">
            <w:pPr>
              <w:jc w:val="center"/>
            </w:pPr>
            <w:r>
              <w:t>3.</w:t>
            </w:r>
          </w:p>
        </w:tc>
        <w:tc>
          <w:tcPr>
            <w:tcW w:w="2892" w:type="dxa"/>
          </w:tcPr>
          <w:p w:rsidR="00665D2F" w:rsidRDefault="00665D2F">
            <w:r>
              <w:t>Главный бухгалтер</w:t>
            </w:r>
          </w:p>
        </w:tc>
        <w:tc>
          <w:tcPr>
            <w:tcW w:w="1869" w:type="dxa"/>
          </w:tcPr>
          <w:p w:rsidR="00665D2F" w:rsidRDefault="00665D2F">
            <w:proofErr w:type="spellStart"/>
            <w:r>
              <w:t>Чецкая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869" w:type="dxa"/>
          </w:tcPr>
          <w:p w:rsidR="00665D2F" w:rsidRDefault="001D799E" w:rsidP="001D799E">
            <w:pPr>
              <w:jc w:val="center"/>
            </w:pPr>
            <w:r>
              <w:t>106 886,74</w:t>
            </w:r>
          </w:p>
        </w:tc>
        <w:tc>
          <w:tcPr>
            <w:tcW w:w="1869" w:type="dxa"/>
          </w:tcPr>
          <w:p w:rsidR="00665D2F" w:rsidRDefault="00665D2F" w:rsidP="00665D2F">
            <w:pPr>
              <w:jc w:val="center"/>
            </w:pPr>
            <w:r>
              <w:t>0,00</w:t>
            </w:r>
          </w:p>
        </w:tc>
      </w:tr>
    </w:tbl>
    <w:p w:rsidR="00C82A96" w:rsidRDefault="00C82A96">
      <w:bookmarkStart w:id="0" w:name="_GoBack"/>
      <w:bookmarkEnd w:id="0"/>
    </w:p>
    <w:sectPr w:rsidR="00C8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CB"/>
    <w:rsid w:val="001D799E"/>
    <w:rsid w:val="00307CCB"/>
    <w:rsid w:val="00665D2F"/>
    <w:rsid w:val="00C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0F36-803E-4D7C-AAFD-7746252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Надежда Валентиновна</dc:creator>
  <cp:keywords/>
  <dc:description/>
  <cp:lastModifiedBy>Жилина Надежда Валентиновна</cp:lastModifiedBy>
  <cp:revision>2</cp:revision>
  <dcterms:created xsi:type="dcterms:W3CDTF">2023-02-14T12:38:00Z</dcterms:created>
  <dcterms:modified xsi:type="dcterms:W3CDTF">2023-02-14T12:50:00Z</dcterms:modified>
</cp:coreProperties>
</file>